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EF20F2">
              <w:rPr>
                <w:sz w:val="22"/>
                <w:szCs w:val="22"/>
              </w:rPr>
              <w:t>4</w:t>
            </w:r>
            <w:r w:rsidR="001B1EDD" w:rsidRPr="001D04EA">
              <w:rPr>
                <w:sz w:val="22"/>
                <w:szCs w:val="22"/>
              </w:rPr>
              <w:t xml:space="preserve">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Default="001B6B20" w:rsidP="006E2615">
            <w:pPr>
              <w:autoSpaceDE w:val="0"/>
              <w:autoSpaceDN w:val="0"/>
              <w:adjustRightInd w:val="0"/>
              <w:spacing w:after="0"/>
              <w:jc w:val="left"/>
            </w:pPr>
          </w:p>
          <w:p w:rsidR="005E7ABD" w:rsidRPr="00E84893" w:rsidRDefault="005E7ABD"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620761" w:rsidP="001B1EDD">
            <w:pPr>
              <w:rPr>
                <w:rStyle w:val="afb"/>
                <w:i w:val="0"/>
              </w:rPr>
            </w:pPr>
            <w:r>
              <w:rPr>
                <w:b/>
                <w:bCs/>
              </w:rPr>
              <w:t>16 289 594,64</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5E7ABD">
            <w:pPr>
              <w:rPr>
                <w:i/>
              </w:rPr>
            </w:pPr>
            <w:r w:rsidRPr="00E84893">
              <w:rPr>
                <w:sz w:val="22"/>
                <w:szCs w:val="22"/>
              </w:rPr>
              <w:t>Бюджет города Югорска</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5E7ABD" w:rsidRPr="005E7ABD" w:rsidRDefault="005E7ABD" w:rsidP="005E7ABD"/>
          <w:p w:rsidR="005E7ABD" w:rsidRPr="005E7ABD" w:rsidRDefault="001B6B20" w:rsidP="005E7ABD">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D62848">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5E7ABD" w:rsidRPr="005E7ABD" w:rsidRDefault="005E7ABD" w:rsidP="005E7ABD"/>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C55D2E">
              <w:rPr>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3126D"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3126D" w:rsidRPr="00E84893" w:rsidRDefault="00E3126D"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3126D" w:rsidRPr="00E84893" w:rsidRDefault="00E3126D"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3126D" w:rsidRDefault="00E3126D">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3126D" w:rsidRDefault="00E3126D">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3126D" w:rsidRDefault="00E3126D">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rPr>
                <w:sz w:val="22"/>
                <w:szCs w:val="22"/>
              </w:rPr>
              <w:lastRenderedPageBreak/>
              <w:t xml:space="preserve">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E3126D" w:rsidRDefault="00E3126D">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E3126D" w:rsidRDefault="00E3126D">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E3126D" w:rsidRDefault="00E3126D">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3126D"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3126D" w:rsidRPr="00E84893" w:rsidRDefault="00E3126D"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3126D" w:rsidRPr="00E84893" w:rsidRDefault="00E3126D"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3126D" w:rsidRDefault="00E3126D">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E3126D"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3126D" w:rsidRPr="00E84893" w:rsidRDefault="00E3126D"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3126D" w:rsidRPr="00E84893" w:rsidRDefault="00E3126D"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3126D" w:rsidRDefault="00E3126D">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E3126D"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3126D" w:rsidRPr="00E84893" w:rsidRDefault="00E3126D"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3126D" w:rsidRPr="00E84893" w:rsidRDefault="00E3126D"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3126D" w:rsidRDefault="00E3126D">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w:t>
            </w:r>
            <w:r w:rsidRPr="00120DB7">
              <w:rPr>
                <w:kern w:val="1"/>
                <w:lang w:eastAsia="ar-SA"/>
              </w:rPr>
              <w:lastRenderedPageBreak/>
              <w:t>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E84893">
              <w:rPr>
                <w:kern w:val="1"/>
                <w:sz w:val="22"/>
                <w:szCs w:val="22"/>
                <w:lang w:eastAsia="ar-SA"/>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w:t>
            </w:r>
            <w:r w:rsidRPr="00E84893">
              <w:rPr>
                <w:kern w:val="1"/>
                <w:sz w:val="22"/>
                <w:szCs w:val="22"/>
                <w:lang w:eastAsia="ar-SA"/>
              </w:rPr>
              <w:lastRenderedPageBreak/>
              <w:t>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r w:rsidR="00486885">
              <w:fldChar w:fldCharType="begin"/>
            </w:r>
            <w:r w:rsidR="00AD6DBF">
              <w:instrText xml:space="preserve"> REF _Ref248571702 \r \h  \* MERGEFORMAT </w:instrText>
            </w:r>
            <w:r w:rsidR="00486885">
              <w:fldChar w:fldCharType="separate"/>
            </w:r>
            <w:r w:rsidR="00D62848">
              <w:t>I</w:t>
            </w:r>
            <w:r w:rsidR="00486885">
              <w:fldChar w:fldCharType="end"/>
            </w:r>
            <w:r w:rsidRPr="00E84893">
              <w:rPr>
                <w:kern w:val="1"/>
                <w:sz w:val="22"/>
                <w:szCs w:val="22"/>
                <w:lang w:eastAsia="ar-SA"/>
              </w:rPr>
              <w:t xml:space="preserve"> «</w:t>
            </w:r>
            <w:r w:rsidR="00486885">
              <w:fldChar w:fldCharType="begin"/>
            </w:r>
            <w:r w:rsidR="00AD6DBF">
              <w:instrText xml:space="preserve"> REF _Ref248571702 \h  \* MERGEFORMAT </w:instrText>
            </w:r>
            <w:r w:rsidR="00486885">
              <w:fldChar w:fldCharType="separate"/>
            </w:r>
            <w:r w:rsidR="00D62848" w:rsidRPr="00D62848">
              <w:rPr>
                <w:kern w:val="1"/>
                <w:sz w:val="22"/>
                <w:szCs w:val="22"/>
                <w:lang w:eastAsia="ar-SA"/>
              </w:rPr>
              <w:t>СВЕДЕНИЯ О ПРОВОДИМОМ АУКЦИОНЕ В ЭЛЕКТРОННОЙ ФОРМЕ</w:t>
            </w:r>
            <w:r w:rsidR="00486885">
              <w:fldChar w:fldCharType="end"/>
            </w:r>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486885">
              <w:fldChar w:fldCharType="begin"/>
            </w:r>
            <w:r w:rsidR="00AD6DBF">
              <w:instrText xml:space="preserve"> REF _Ref353200173 \r \h  \* MERGEFORMAT </w:instrText>
            </w:r>
            <w:r w:rsidR="00486885">
              <w:fldChar w:fldCharType="separate"/>
            </w:r>
            <w:r w:rsidR="00D62848">
              <w:t>7</w:t>
            </w:r>
            <w:r w:rsidR="00486885">
              <w:fldChar w:fldCharType="end"/>
            </w:r>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0635A8">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0635A8" w:rsidRPr="000635A8">
              <w:rPr>
                <w:b/>
                <w:kern w:val="1"/>
                <w:sz w:val="22"/>
                <w:szCs w:val="22"/>
                <w:lang w:eastAsia="ar-SA"/>
              </w:rPr>
              <w:t>81 447,97</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0635A8" w:rsidRPr="000635A8">
              <w:rPr>
                <w:rFonts w:ascii="Times New Roman" w:hAnsi="Times New Roman"/>
                <w:bCs w:val="0"/>
                <w:kern w:val="1"/>
                <w:sz w:val="22"/>
                <w:szCs w:val="22"/>
                <w:lang w:eastAsia="ar-SA"/>
              </w:rPr>
              <w:t>15 475 114,91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r w:rsidR="00486885">
              <w:fldChar w:fldCharType="begin"/>
            </w:r>
            <w:r w:rsidR="00AD6DBF">
              <w:instrText xml:space="preserve"> REF _Ref353189530 \h  \* MERGEFORMAT </w:instrText>
            </w:r>
            <w:r w:rsidR="00486885">
              <w:fldChar w:fldCharType="separate"/>
            </w:r>
            <w:r w:rsidR="00D62848" w:rsidRPr="00D62848">
              <w:rPr>
                <w:rFonts w:ascii="Times New Roman" w:hAnsi="Times New Roman"/>
                <w:b w:val="0"/>
                <w:bCs w:val="0"/>
                <w:kern w:val="1"/>
                <w:sz w:val="22"/>
                <w:szCs w:val="22"/>
                <w:lang w:eastAsia="ar-SA"/>
              </w:rPr>
              <w:t xml:space="preserve">Ш. </w:t>
            </w:r>
            <w:r w:rsidR="00D62848" w:rsidRPr="00D62848">
              <w:rPr>
                <w:rFonts w:ascii="Times New Roman" w:hAnsi="Times New Roman"/>
                <w:b w:val="0"/>
              </w:rPr>
              <w:t xml:space="preserve">ПРОЕКТ </w:t>
            </w:r>
            <w:r w:rsidR="00D62848" w:rsidRPr="00D62848">
              <w:rPr>
                <w:rFonts w:ascii="Times New Roman" w:hAnsi="Times New Roman"/>
                <w:b w:val="0"/>
                <w:bCs w:val="0"/>
              </w:rPr>
              <w:t>КОНТРАКТА</w:t>
            </w:r>
            <w:r w:rsidR="00486885">
              <w:fldChar w:fldCharType="end"/>
            </w:r>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19557B">
            <w:pPr>
              <w:autoSpaceDE w:val="0"/>
              <w:snapToGrid w:val="0"/>
              <w:spacing w:line="276" w:lineRule="auto"/>
              <w:ind w:right="-174"/>
              <w:jc w:val="center"/>
              <w:rPr>
                <w:sz w:val="20"/>
                <w:lang w:eastAsia="en-US"/>
              </w:rPr>
            </w:pPr>
            <w:r>
              <w:rPr>
                <w:sz w:val="20"/>
                <w:lang w:eastAsia="en-US"/>
              </w:rPr>
              <w:t>Не позднее 4 квартала 2014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F1F1D" w:rsidP="00E952F7">
            <w:pPr>
              <w:autoSpaceDE w:val="0"/>
              <w:snapToGrid w:val="0"/>
              <w:spacing w:line="276" w:lineRule="auto"/>
              <w:ind w:right="-174"/>
              <w:jc w:val="center"/>
              <w:rPr>
                <w:sz w:val="20"/>
                <w:lang w:eastAsia="en-US"/>
              </w:rPr>
            </w:pPr>
            <w:r>
              <w:rPr>
                <w:sz w:val="20"/>
                <w:lang w:eastAsia="en-US"/>
              </w:rPr>
              <w:t>2</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FF1F1D">
            <w:pPr>
              <w:autoSpaceDE w:val="0"/>
              <w:snapToGrid w:val="0"/>
              <w:spacing w:line="276" w:lineRule="auto"/>
              <w:jc w:val="center"/>
              <w:rPr>
                <w:sz w:val="20"/>
                <w:lang w:eastAsia="en-US"/>
              </w:rPr>
            </w:pPr>
            <w:r>
              <w:rPr>
                <w:sz w:val="20"/>
                <w:lang w:eastAsia="en-US"/>
              </w:rPr>
              <w:t xml:space="preserve">Не менее </w:t>
            </w:r>
            <w:r w:rsidR="00FF1F1D">
              <w:rPr>
                <w:sz w:val="20"/>
                <w:lang w:eastAsia="en-US"/>
              </w:rPr>
              <w:t>30,72</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FF1F1D">
            <w:pPr>
              <w:autoSpaceDE w:val="0"/>
              <w:snapToGrid w:val="0"/>
              <w:spacing w:line="276" w:lineRule="auto"/>
              <w:jc w:val="center"/>
              <w:rPr>
                <w:sz w:val="20"/>
                <w:lang w:eastAsia="en-US"/>
              </w:rPr>
            </w:pPr>
            <w:r>
              <w:rPr>
                <w:sz w:val="20"/>
                <w:lang w:eastAsia="en-US"/>
              </w:rPr>
              <w:t xml:space="preserve">Не менее </w:t>
            </w:r>
            <w:r w:rsidR="00FF1F1D">
              <w:rPr>
                <w:sz w:val="20"/>
                <w:lang w:eastAsia="en-US"/>
              </w:rPr>
              <w:t>61,44</w:t>
            </w:r>
            <w:r>
              <w:rPr>
                <w:sz w:val="20"/>
                <w:lang w:eastAsia="en-US"/>
              </w:rPr>
              <w:t xml:space="preserve"> кв. метров (за исключением балконов, лоджий)</w:t>
            </w:r>
          </w:p>
        </w:tc>
      </w:tr>
    </w:tbl>
    <w:p w:rsidR="00282FC4" w:rsidRPr="00FF1F1D" w:rsidRDefault="00282FC4" w:rsidP="0019557B">
      <w:pPr>
        <w:pStyle w:val="afc"/>
        <w:rPr>
          <w:rFonts w:ascii="Times New Roman" w:hAnsi="Times New Roman"/>
          <w:b/>
          <w:sz w:val="20"/>
        </w:rPr>
      </w:pPr>
    </w:p>
    <w:p w:rsidR="0019557B" w:rsidRPr="00FF1F1D" w:rsidRDefault="00FF1F1D" w:rsidP="0019557B">
      <w:pPr>
        <w:pStyle w:val="afc"/>
        <w:rPr>
          <w:rFonts w:ascii="Times New Roman" w:hAnsi="Times New Roman"/>
          <w:b/>
          <w:sz w:val="20"/>
        </w:rPr>
      </w:pPr>
      <w:r>
        <w:rPr>
          <w:rFonts w:ascii="Times New Roman" w:hAnsi="Times New Roman"/>
          <w:b/>
          <w:sz w:val="20"/>
        </w:rPr>
        <w:t>3</w:t>
      </w:r>
      <w:r w:rsidR="0019557B"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FF1F1D" w:rsidP="0019557B">
            <w:pPr>
              <w:autoSpaceDE w:val="0"/>
              <w:snapToGrid w:val="0"/>
              <w:spacing w:line="276" w:lineRule="auto"/>
              <w:ind w:right="-174"/>
              <w:jc w:val="center"/>
              <w:rPr>
                <w:sz w:val="20"/>
                <w:lang w:eastAsia="en-US"/>
              </w:rPr>
            </w:pPr>
            <w:r>
              <w:rPr>
                <w:sz w:val="20"/>
                <w:lang w:eastAsia="en-US"/>
              </w:rPr>
              <w:t>4</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autoSpaceDE w:val="0"/>
              <w:snapToGrid w:val="0"/>
              <w:spacing w:line="276" w:lineRule="auto"/>
              <w:jc w:val="center"/>
              <w:rPr>
                <w:sz w:val="20"/>
                <w:lang w:eastAsia="en-US"/>
              </w:rPr>
            </w:pPr>
            <w:r>
              <w:rPr>
                <w:sz w:val="20"/>
                <w:lang w:eastAsia="en-US"/>
              </w:rPr>
              <w:t xml:space="preserve">Не менее </w:t>
            </w:r>
            <w:r w:rsidR="00FF1F1D">
              <w:rPr>
                <w:sz w:val="20"/>
                <w:lang w:eastAsia="en-US"/>
              </w:rPr>
              <w:t>66,42</w:t>
            </w:r>
            <w:r>
              <w:rPr>
                <w:sz w:val="20"/>
                <w:lang w:eastAsia="en-US"/>
              </w:rPr>
              <w:t xml:space="preserve">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F33F3A" w:rsidP="00E952F7">
            <w:pPr>
              <w:autoSpaceDE w:val="0"/>
              <w:snapToGrid w:val="0"/>
              <w:spacing w:line="276" w:lineRule="auto"/>
              <w:jc w:val="center"/>
              <w:rPr>
                <w:b/>
                <w:sz w:val="20"/>
                <w:lang w:eastAsia="en-US"/>
              </w:rPr>
            </w:pPr>
            <w:r>
              <w:rPr>
                <w:b/>
                <w:sz w:val="20"/>
                <w:lang w:eastAsia="en-US"/>
              </w:rPr>
              <w:t xml:space="preserve">Общая площадь </w:t>
            </w:r>
            <w:r w:rsidR="004744B7">
              <w:rPr>
                <w:b/>
                <w:sz w:val="20"/>
                <w:lang w:eastAsia="en-US"/>
              </w:rPr>
              <w:t xml:space="preserve"> </w:t>
            </w:r>
            <w:r w:rsidR="0019557B">
              <w:rPr>
                <w:b/>
                <w:sz w:val="20"/>
                <w:lang w:eastAsia="en-US"/>
              </w:rPr>
              <w:t>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4744B7" w:rsidP="00FF1F1D">
            <w:pPr>
              <w:autoSpaceDE w:val="0"/>
              <w:snapToGrid w:val="0"/>
              <w:spacing w:line="276" w:lineRule="auto"/>
              <w:jc w:val="center"/>
              <w:rPr>
                <w:sz w:val="20"/>
                <w:lang w:eastAsia="en-US"/>
              </w:rPr>
            </w:pPr>
            <w:r>
              <w:rPr>
                <w:sz w:val="20"/>
                <w:lang w:eastAsia="en-US"/>
              </w:rPr>
              <w:t xml:space="preserve">Не менее </w:t>
            </w:r>
            <w:r w:rsidR="00FF1F1D">
              <w:rPr>
                <w:sz w:val="20"/>
                <w:lang w:eastAsia="en-US"/>
              </w:rPr>
              <w:t>265,68</w:t>
            </w:r>
            <w:r w:rsidR="0019557B">
              <w:rPr>
                <w:sz w:val="20"/>
                <w:lang w:eastAsia="en-US"/>
              </w:rPr>
              <w:t xml:space="preserve"> кв. метров (за исключением балконов, лоджий)</w:t>
            </w:r>
          </w:p>
        </w:tc>
      </w:tr>
    </w:tbl>
    <w:p w:rsidR="004744B7" w:rsidRDefault="004744B7" w:rsidP="0019557B">
      <w:pPr>
        <w:pStyle w:val="afc"/>
        <w:rPr>
          <w:rFonts w:ascii="Times New Roman" w:hAnsi="Times New Roman"/>
          <w:b/>
          <w:sz w:val="20"/>
        </w:rPr>
      </w:pPr>
    </w:p>
    <w:p w:rsidR="00FF1F1D" w:rsidRPr="00FF1F1D" w:rsidRDefault="00FF1F1D" w:rsidP="0019557B">
      <w:pPr>
        <w:pStyle w:val="afc"/>
        <w:rPr>
          <w:rFonts w:ascii="Times New Roman" w:hAnsi="Times New Roman"/>
          <w:b/>
          <w:sz w:val="20"/>
        </w:rPr>
      </w:pPr>
      <w:r>
        <w:rPr>
          <w:rFonts w:ascii="Times New Roman" w:hAnsi="Times New Roman"/>
          <w:b/>
          <w:sz w:val="20"/>
        </w:rPr>
        <w:t>Общая площадь всех квартир не менее 327,12 кв. метра (за исключением балконов, лоджий)</w:t>
      </w:r>
    </w:p>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7930">
        <w:t>4</w:t>
      </w:r>
      <w:r w:rsidR="00B46287">
        <w:t xml:space="preserve">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E3126D">
        <w:t>З</w:t>
      </w:r>
      <w:r w:rsidR="00160CD1">
        <w:t>астройщиком</w:t>
      </w:r>
      <w:r w:rsidR="00160CD1" w:rsidRPr="00876CC7">
        <w:t xml:space="preserve"> 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E3126D">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E3126D">
        <w:t>Застройщиком</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 xml:space="preserve">Настоящий контракт </w:t>
      </w:r>
      <w:r w:rsidR="00160CD1" w:rsidRPr="00160CD1">
        <w:rPr>
          <w:rFonts w:ascii="Times New Roman" w:hAnsi="Times New Roman" w:cs="Times New Roman"/>
          <w:sz w:val="24"/>
          <w:szCs w:val="24"/>
          <w:shd w:val="clear" w:color="auto" w:fill="FFFFFF"/>
        </w:rPr>
        <w:t xml:space="preserve">вступает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E3126D">
        <w:rPr>
          <w:rFonts w:ascii="Times New Roman" w:hAnsi="Times New Roman" w:cs="Times New Roman"/>
          <w:sz w:val="24"/>
          <w:szCs w:val="24"/>
        </w:rPr>
        <w:t>31.01.201</w:t>
      </w:r>
      <w:r w:rsidR="00D62848">
        <w:rPr>
          <w:rFonts w:ascii="Times New Roman" w:hAnsi="Times New Roman" w:cs="Times New Roman"/>
          <w:sz w:val="24"/>
          <w:szCs w:val="24"/>
        </w:rPr>
        <w:t>5</w:t>
      </w:r>
      <w:r w:rsidR="00E3126D">
        <w:rPr>
          <w:rFonts w:ascii="Times New Roman" w:hAnsi="Times New Roman" w:cs="Times New Roman"/>
          <w:sz w:val="24"/>
          <w:szCs w:val="24"/>
        </w:rPr>
        <w:t>.</w:t>
      </w:r>
    </w:p>
    <w:p w:rsidR="00160CD1" w:rsidRPr="00160CD1" w:rsidRDefault="00E3126D"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С 31.01.201</w:t>
      </w:r>
      <w:r w:rsidR="00D62848">
        <w:rPr>
          <w:rFonts w:ascii="Times New Roman" w:hAnsi="Times New Roman" w:cs="Times New Roman"/>
          <w:sz w:val="24"/>
          <w:szCs w:val="24"/>
        </w:rPr>
        <w:t>5</w:t>
      </w:r>
      <w:r w:rsidR="00160CD1"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E87BA3"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E87BA3" w:rsidP="007260A1">
            <w:pPr>
              <w:autoSpaceDE w:val="0"/>
              <w:snapToGrid w:val="0"/>
              <w:ind w:right="-22"/>
              <w:jc w:val="center"/>
              <w:rPr>
                <w:sz w:val="20"/>
                <w:szCs w:val="20"/>
              </w:rPr>
            </w:pPr>
            <w:r>
              <w:rPr>
                <w:sz w:val="20"/>
                <w:szCs w:val="20"/>
              </w:rPr>
              <w:t>3</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E87BA3" w:rsidP="007260A1">
            <w:pPr>
              <w:autoSpaceDE w:val="0"/>
              <w:snapToGrid w:val="0"/>
              <w:ind w:right="-22"/>
              <w:jc w:val="center"/>
              <w:rPr>
                <w:sz w:val="20"/>
                <w:szCs w:val="20"/>
              </w:rPr>
            </w:pPr>
            <w:r>
              <w:rPr>
                <w:sz w:val="20"/>
                <w:szCs w:val="20"/>
              </w:rPr>
              <w:t>3</w:t>
            </w:r>
            <w:bookmarkStart w:id="43" w:name="_GoBack"/>
            <w:bookmarkEnd w:id="43"/>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 </w:t>
      </w:r>
      <w:r>
        <w:rPr>
          <w:color w:val="000000"/>
        </w:rPr>
        <w:t>одно</w:t>
      </w:r>
      <w:r w:rsidRPr="00227039">
        <w:rPr>
          <w:color w:val="000000"/>
        </w:rPr>
        <w:t xml:space="preserve">комнатные квартиры общей площадью </w:t>
      </w:r>
      <w:r>
        <w:rPr>
          <w:color w:val="000000"/>
        </w:rPr>
        <w:t>30,72</w:t>
      </w:r>
      <w:r w:rsidRPr="00227039">
        <w:rPr>
          <w:color w:val="000000"/>
        </w:rPr>
        <w:t xml:space="preserve"> кв.м.</w:t>
      </w:r>
      <w:r>
        <w:rPr>
          <w:color w:val="000000"/>
        </w:rPr>
        <w:t xml:space="preserve"> и</w:t>
      </w:r>
      <w:r w:rsidRPr="007B6BD8">
        <w:rPr>
          <w:color w:val="000000"/>
        </w:rPr>
        <w:t xml:space="preserve"> </w:t>
      </w:r>
      <w:r>
        <w:rPr>
          <w:color w:val="000000"/>
        </w:rPr>
        <w:t>трех</w:t>
      </w:r>
      <w:r w:rsidRPr="00227039">
        <w:rPr>
          <w:color w:val="000000"/>
        </w:rPr>
        <w:t xml:space="preserve">комнатные квартиры общей площадью </w:t>
      </w:r>
      <w:r>
        <w:rPr>
          <w:color w:val="000000"/>
        </w:rPr>
        <w:t>66,42</w:t>
      </w:r>
      <w:r w:rsidRPr="00227039">
        <w:rPr>
          <w:color w:val="000000"/>
        </w:rPr>
        <w:t xml:space="preserve"> кв.м.</w:t>
      </w:r>
      <w:r>
        <w:rPr>
          <w:color w:val="000000"/>
        </w:rPr>
        <w:t>,</w:t>
      </w:r>
      <w:r w:rsidRPr="007B6BD8">
        <w:rPr>
          <w:color w:val="000000"/>
        </w:rPr>
        <w:t xml:space="preserve"> </w:t>
      </w:r>
      <w:r>
        <w:rPr>
          <w:color w:val="000000"/>
        </w:rPr>
        <w:t>общая площадь которых составляет: 327,12  кв.м.</w:t>
      </w:r>
      <w:r w:rsidR="0004715D">
        <w:rPr>
          <w:color w:val="000000"/>
        </w:rPr>
        <w:t>:</w:t>
      </w:r>
    </w:p>
    <w:p w:rsidR="0004715D" w:rsidRDefault="0004715D" w:rsidP="00325463">
      <w:pPr>
        <w:ind w:firstLine="709"/>
        <w:rPr>
          <w:color w:val="000000"/>
        </w:rPr>
      </w:pPr>
      <w:r>
        <w:rPr>
          <w:color w:val="000000"/>
        </w:rPr>
        <w:t>30,72 кв.м.  х 2 квартиры = 61,44 кв.м.</w:t>
      </w:r>
    </w:p>
    <w:p w:rsidR="0004715D" w:rsidRDefault="00E87BA3" w:rsidP="00325463">
      <w:pPr>
        <w:ind w:firstLine="709"/>
      </w:pPr>
      <w:r>
        <w:rPr>
          <w:color w:val="000000"/>
        </w:rPr>
        <w:t>66</w:t>
      </w:r>
      <w:r w:rsidR="0004715D">
        <w:rPr>
          <w:color w:val="000000"/>
        </w:rPr>
        <w:t>,42 кв. м. х 4 квартиры = 265,68 кв.м.</w:t>
      </w:r>
    </w:p>
    <w:p w:rsidR="00325463" w:rsidRPr="00227039" w:rsidRDefault="00325463" w:rsidP="00325463">
      <w:pPr>
        <w:ind w:firstLine="705"/>
        <w:rPr>
          <w:b/>
          <w:bCs/>
          <w:highlight w:val="yellow"/>
        </w:rPr>
      </w:pPr>
      <w:r w:rsidRPr="00227039">
        <w:rPr>
          <w:b/>
          <w:bCs/>
        </w:rPr>
        <w:t xml:space="preserve">49,797 руб. х </w:t>
      </w:r>
      <w:r>
        <w:rPr>
          <w:b/>
          <w:bCs/>
        </w:rPr>
        <w:t>327,12</w:t>
      </w:r>
      <w:r w:rsidRPr="00227039">
        <w:rPr>
          <w:b/>
          <w:bCs/>
        </w:rPr>
        <w:t xml:space="preserve"> кв. м. = </w:t>
      </w:r>
      <w:r>
        <w:rPr>
          <w:b/>
          <w:bCs/>
        </w:rPr>
        <w:t>16 289 594</w:t>
      </w:r>
      <w:r w:rsidRPr="00227039">
        <w:rPr>
          <w:b/>
          <w:bCs/>
        </w:rPr>
        <w:t xml:space="preserve"> (</w:t>
      </w:r>
      <w:r>
        <w:rPr>
          <w:b/>
          <w:bCs/>
        </w:rPr>
        <w:t>шестнадцать миллионов</w:t>
      </w:r>
      <w:r w:rsidRPr="00227039">
        <w:rPr>
          <w:b/>
          <w:bCs/>
        </w:rPr>
        <w:t xml:space="preserve"> </w:t>
      </w:r>
      <w:r>
        <w:rPr>
          <w:b/>
          <w:bCs/>
        </w:rPr>
        <w:t>двести восемьдесят девять тысяч пятьсот девяносто четыре) рубля 64 копейки.</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8BE" w:rsidRDefault="003678BE">
      <w:pPr>
        <w:spacing w:after="0"/>
      </w:pPr>
      <w:r>
        <w:separator/>
      </w:r>
    </w:p>
  </w:endnote>
  <w:endnote w:type="continuationSeparator" w:id="0">
    <w:p w:rsidR="003678BE" w:rsidRDefault="003678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61" w:rsidRDefault="00486885" w:rsidP="006E2615">
    <w:pPr>
      <w:pStyle w:val="a5"/>
      <w:framePr w:wrap="around" w:vAnchor="text" w:hAnchor="margin" w:xAlign="right" w:y="1"/>
      <w:rPr>
        <w:rStyle w:val="a7"/>
      </w:rPr>
    </w:pPr>
    <w:r>
      <w:rPr>
        <w:rStyle w:val="a7"/>
      </w:rPr>
      <w:fldChar w:fldCharType="begin"/>
    </w:r>
    <w:r w:rsidR="00620761">
      <w:rPr>
        <w:rStyle w:val="a7"/>
      </w:rPr>
      <w:instrText xml:space="preserve">PAGE  </w:instrText>
    </w:r>
    <w:r>
      <w:rPr>
        <w:rStyle w:val="a7"/>
      </w:rPr>
      <w:fldChar w:fldCharType="end"/>
    </w:r>
  </w:p>
  <w:p w:rsidR="00620761" w:rsidRDefault="00620761"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61" w:rsidRDefault="00486885" w:rsidP="006E2615">
    <w:pPr>
      <w:pStyle w:val="a5"/>
      <w:framePr w:wrap="around" w:vAnchor="text" w:hAnchor="margin" w:xAlign="right" w:y="1"/>
      <w:rPr>
        <w:rStyle w:val="a7"/>
      </w:rPr>
    </w:pPr>
    <w:r>
      <w:rPr>
        <w:rStyle w:val="a7"/>
      </w:rPr>
      <w:fldChar w:fldCharType="begin"/>
    </w:r>
    <w:r w:rsidR="00620761">
      <w:rPr>
        <w:rStyle w:val="a7"/>
      </w:rPr>
      <w:instrText xml:space="preserve">PAGE  </w:instrText>
    </w:r>
    <w:r>
      <w:rPr>
        <w:rStyle w:val="a7"/>
      </w:rPr>
      <w:fldChar w:fldCharType="separate"/>
    </w:r>
    <w:r w:rsidR="00D62848">
      <w:rPr>
        <w:rStyle w:val="a7"/>
        <w:noProof/>
      </w:rPr>
      <w:t>12</w:t>
    </w:r>
    <w:r>
      <w:rPr>
        <w:rStyle w:val="a7"/>
      </w:rPr>
      <w:fldChar w:fldCharType="end"/>
    </w:r>
  </w:p>
  <w:p w:rsidR="00620761" w:rsidRDefault="00620761"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8BE" w:rsidRDefault="003678BE">
      <w:pPr>
        <w:spacing w:after="0"/>
      </w:pPr>
      <w:r>
        <w:separator/>
      </w:r>
    </w:p>
  </w:footnote>
  <w:footnote w:type="continuationSeparator" w:id="0">
    <w:p w:rsidR="003678BE" w:rsidRDefault="003678BE">
      <w:pPr>
        <w:spacing w:after="0"/>
      </w:pPr>
      <w:r>
        <w:continuationSeparator/>
      </w:r>
    </w:p>
  </w:footnote>
  <w:footnote w:id="1">
    <w:p w:rsidR="00B269E0" w:rsidRPr="007F791F" w:rsidRDefault="00B269E0"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B269E0" w:rsidRDefault="00B269E0" w:rsidP="00B269E0">
      <w:pPr>
        <w:autoSpaceDE w:val="0"/>
        <w:autoSpaceDN w:val="0"/>
        <w:adjustRightInd w:val="0"/>
      </w:pPr>
    </w:p>
  </w:footnote>
  <w:footnote w:id="2">
    <w:p w:rsidR="00160CD1" w:rsidRDefault="00160CD1"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60CD1" w:rsidRDefault="00160CD1" w:rsidP="00160CD1">
      <w:pPr>
        <w:rPr>
          <w:sz w:val="18"/>
        </w:rPr>
      </w:pPr>
      <w:bookmarkStart w:id="35" w:name="sub_1041"/>
      <w:r>
        <w:rPr>
          <w:sz w:val="18"/>
        </w:rPr>
        <w:t>а) 10 процентов цены контракта в случае, если цена контракта не превышает 3 млн. рублей;</w:t>
      </w:r>
    </w:p>
    <w:p w:rsidR="00160CD1" w:rsidRDefault="00160CD1"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160CD1" w:rsidRDefault="00160CD1"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160CD1" w:rsidRPr="00C863C6" w:rsidRDefault="00160CD1"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160CD1" w:rsidRDefault="00160CD1">
      <w:pPr>
        <w:pStyle w:val="af4"/>
      </w:pPr>
    </w:p>
  </w:footnote>
  <w:footnote w:id="3">
    <w:p w:rsidR="00160CD1" w:rsidRDefault="00160CD1" w:rsidP="00160CD1">
      <w:pPr>
        <w:pStyle w:val="af4"/>
      </w:pPr>
      <w:r>
        <w:rPr>
          <w:rStyle w:val="af6"/>
        </w:rPr>
        <w:footnoteRef/>
      </w:r>
      <w:r>
        <w:t xml:space="preserve"> </w:t>
      </w:r>
      <w:r>
        <w:rPr>
          <w:rStyle w:val="af6"/>
        </w:rPr>
        <w:t xml:space="preserve"> </w:t>
      </w:r>
    </w:p>
    <w:p w:rsidR="00160CD1" w:rsidRPr="00F75BC0" w:rsidRDefault="00160CD1"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60CD1" w:rsidRPr="00F75BC0" w:rsidRDefault="00160CD1"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160CD1" w:rsidRPr="00F75BC0" w:rsidRDefault="00160CD1"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160CD1" w:rsidRPr="00F75BC0" w:rsidRDefault="00160CD1"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160CD1" w:rsidRPr="00F75BC0" w:rsidRDefault="00160CD1"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160CD1" w:rsidRDefault="00160CD1" w:rsidP="00160CD1">
      <w:pPr>
        <w:pStyle w:val="af4"/>
        <w:spacing w:after="0"/>
      </w:pPr>
    </w:p>
    <w:p w:rsidR="00160CD1" w:rsidRDefault="00160CD1">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86885"/>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E7ABD"/>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4DF"/>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D6DBF"/>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848"/>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3126D"/>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AAD6-E392-4812-8607-1E947F9F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30</Pages>
  <Words>11401</Words>
  <Characters>64992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2014-11-23T07:18:00Z</cp:lastPrinted>
  <dcterms:created xsi:type="dcterms:W3CDTF">2014-05-20T09:27:00Z</dcterms:created>
  <dcterms:modified xsi:type="dcterms:W3CDTF">2014-11-23T07:18:00Z</dcterms:modified>
</cp:coreProperties>
</file>